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255F" w14:textId="0F0B1B0F" w:rsidR="00CF1049" w:rsidRDefault="00CF1049" w:rsidP="00CF1049">
      <w:pPr>
        <w:jc w:val="right"/>
      </w:pPr>
      <w:r>
        <w:rPr>
          <w:rFonts w:hint="eastAsia"/>
        </w:rPr>
        <w:t>2025年2月24日</w:t>
      </w:r>
    </w:p>
    <w:p w14:paraId="7E3E42AF" w14:textId="403E4CF4" w:rsidR="006C3334" w:rsidRDefault="006C3334" w:rsidP="00CF1049">
      <w:pPr>
        <w:jc w:val="center"/>
      </w:pPr>
      <w:r>
        <w:rPr>
          <w:rFonts w:hint="eastAsia"/>
        </w:rPr>
        <w:t>若者支援事業「若者のたまりば」コーディネーター募集！</w:t>
      </w:r>
    </w:p>
    <w:p w14:paraId="184F616B" w14:textId="77777777" w:rsidR="006C3334" w:rsidRDefault="006C3334"/>
    <w:p w14:paraId="0DA8EF7B" w14:textId="77777777" w:rsidR="009514AC" w:rsidRDefault="006C3334" w:rsidP="00CF1049">
      <w:pPr>
        <w:ind w:firstLineChars="100" w:firstLine="210"/>
      </w:pPr>
      <w:r>
        <w:rPr>
          <w:rFonts w:hint="eastAsia"/>
        </w:rPr>
        <w:t>とよなか国際交流協会の若者支援事業では、</w:t>
      </w:r>
      <w:r w:rsidR="009514AC" w:rsidRPr="009514AC">
        <w:rPr>
          <w:rFonts w:hint="eastAsia"/>
        </w:rPr>
        <w:t>外国ルーツの若者たちが</w:t>
      </w:r>
      <w:r w:rsidR="009514AC">
        <w:rPr>
          <w:rFonts w:hint="eastAsia"/>
        </w:rPr>
        <w:t>さまざまな</w:t>
      </w:r>
      <w:r w:rsidR="009514AC" w:rsidRPr="009514AC">
        <w:rPr>
          <w:rFonts w:hint="eastAsia"/>
        </w:rPr>
        <w:t>体験や人とのつながりを構築できる</w:t>
      </w:r>
      <w:r>
        <w:rPr>
          <w:rFonts w:hint="eastAsia"/>
        </w:rPr>
        <w:t>居場所づくりとして「若者のためのたまりば」を開催しています。</w:t>
      </w:r>
    </w:p>
    <w:p w14:paraId="49285021" w14:textId="6A09B376" w:rsidR="00CF1049" w:rsidRDefault="006C3334" w:rsidP="00CF1049">
      <w:pPr>
        <w:ind w:firstLineChars="100" w:firstLine="210"/>
      </w:pPr>
      <w:r>
        <w:rPr>
          <w:rFonts w:hint="eastAsia"/>
        </w:rPr>
        <w:t>2025年7月より、月1回から月4回に</w:t>
      </w:r>
      <w:r w:rsidR="00285E00">
        <w:rPr>
          <w:rFonts w:hint="eastAsia"/>
        </w:rPr>
        <w:t>回数を増やし、若者同士が</w:t>
      </w:r>
      <w:r w:rsidR="009514AC">
        <w:rPr>
          <w:rFonts w:hint="eastAsia"/>
        </w:rPr>
        <w:t>さらに</w:t>
      </w:r>
      <w:r w:rsidR="00285E00">
        <w:rPr>
          <w:rFonts w:hint="eastAsia"/>
        </w:rPr>
        <w:t>つながれる場・活躍できる社会づくりを目指します。</w:t>
      </w:r>
      <w:r w:rsidR="009514AC">
        <w:rPr>
          <w:rFonts w:hint="eastAsia"/>
        </w:rPr>
        <w:t>この社会で外国にルーツを持つ若者たちが孤立せずに安心して暮らせるよう、ともに</w:t>
      </w:r>
      <w:r w:rsidR="00285E00">
        <w:rPr>
          <w:rFonts w:hint="eastAsia"/>
        </w:rPr>
        <w:t>支援の担い手にな</w:t>
      </w:r>
      <w:r w:rsidR="007A705E">
        <w:rPr>
          <w:rFonts w:hint="eastAsia"/>
        </w:rPr>
        <w:t>ってもらえる</w:t>
      </w:r>
      <w:r w:rsidR="00285E00">
        <w:rPr>
          <w:rFonts w:hint="eastAsia"/>
        </w:rPr>
        <w:t>コーディネーターを</w:t>
      </w:r>
      <w:r w:rsidR="00CF1049">
        <w:rPr>
          <w:rFonts w:hint="eastAsia"/>
        </w:rPr>
        <w:t>下記のとおり</w:t>
      </w:r>
      <w:r w:rsidR="00285E00">
        <w:rPr>
          <w:rFonts w:hint="eastAsia"/>
        </w:rPr>
        <w:t>募集します。</w:t>
      </w:r>
    </w:p>
    <w:p w14:paraId="4FED7B16" w14:textId="77777777" w:rsidR="00B956DC" w:rsidRDefault="00B956DC"/>
    <w:p w14:paraId="1B566D64" w14:textId="7CBA148F" w:rsidR="00285E00" w:rsidRPr="00B956DC" w:rsidRDefault="00285E00" w:rsidP="00B956DC">
      <w:pPr>
        <w:spacing w:line="360" w:lineRule="exact"/>
      </w:pPr>
      <w:r w:rsidRPr="00B956DC">
        <w:rPr>
          <w:rFonts w:hint="eastAsia"/>
        </w:rPr>
        <w:t>【募集人数】</w:t>
      </w:r>
      <w:r w:rsidR="00CF1049" w:rsidRPr="00B956DC">
        <w:rPr>
          <w:rFonts w:hint="eastAsia"/>
        </w:rPr>
        <w:t xml:space="preserve">　</w:t>
      </w:r>
      <w:r w:rsidRPr="00B956DC">
        <w:rPr>
          <w:rFonts w:hint="eastAsia"/>
        </w:rPr>
        <w:t>2名</w:t>
      </w:r>
      <w:r w:rsidR="009514AC" w:rsidRPr="00B956DC">
        <w:rPr>
          <w:rFonts w:hint="eastAsia"/>
        </w:rPr>
        <w:t>（年齢不問）</w:t>
      </w:r>
    </w:p>
    <w:p w14:paraId="7D6C951B" w14:textId="77777777" w:rsidR="00285E00" w:rsidRPr="00B956DC" w:rsidRDefault="00285E00" w:rsidP="00B956DC">
      <w:pPr>
        <w:spacing w:line="360" w:lineRule="exact"/>
      </w:pPr>
    </w:p>
    <w:p w14:paraId="406345A2" w14:textId="1B9B3800" w:rsidR="005733EB" w:rsidRPr="00B956DC" w:rsidRDefault="00285E00" w:rsidP="00B956DC">
      <w:pPr>
        <w:spacing w:line="360" w:lineRule="exact"/>
      </w:pPr>
      <w:r w:rsidRPr="00B956DC">
        <w:rPr>
          <w:rFonts w:hint="eastAsia"/>
        </w:rPr>
        <w:t xml:space="preserve">【応募資格】　</w:t>
      </w:r>
      <w:r w:rsidR="005733EB" w:rsidRPr="00B956DC">
        <w:rPr>
          <w:rFonts w:hint="eastAsia"/>
        </w:rPr>
        <w:t>＜必須＞・外国にルーツを持つ若者に対して積極的に関わることができる方。</w:t>
      </w:r>
    </w:p>
    <w:p w14:paraId="4B920B8C" w14:textId="44D61F3D" w:rsidR="005733EB" w:rsidRPr="00B956DC" w:rsidRDefault="005733EB" w:rsidP="00B956DC">
      <w:pPr>
        <w:spacing w:line="360" w:lineRule="exact"/>
        <w:ind w:firstLineChars="1100" w:firstLine="2310"/>
      </w:pPr>
      <w:r w:rsidRPr="00B956DC">
        <w:rPr>
          <w:rFonts w:hint="eastAsia"/>
        </w:rPr>
        <w:t>・参加者の個性</w:t>
      </w:r>
      <w:r w:rsidR="009514AC" w:rsidRPr="00B956DC">
        <w:rPr>
          <w:rFonts w:hint="eastAsia"/>
        </w:rPr>
        <w:t>・年代</w:t>
      </w:r>
      <w:r w:rsidRPr="00B956DC">
        <w:rPr>
          <w:rFonts w:hint="eastAsia"/>
        </w:rPr>
        <w:t>に合わせて、誠実にコミュニケーションができる方。</w:t>
      </w:r>
    </w:p>
    <w:p w14:paraId="452E2C7D" w14:textId="568FCDE1" w:rsidR="001F4C55" w:rsidRPr="00B956DC" w:rsidRDefault="005733EB" w:rsidP="00B956DC">
      <w:pPr>
        <w:spacing w:line="360" w:lineRule="exact"/>
        <w:ind w:firstLineChars="700" w:firstLine="1470"/>
      </w:pPr>
      <w:r w:rsidRPr="00B956DC">
        <w:rPr>
          <w:rFonts w:hint="eastAsia"/>
        </w:rPr>
        <w:t>＜歓迎＞・日本語以外の言語でのコミュニケーション能力。</w:t>
      </w:r>
    </w:p>
    <w:p w14:paraId="24F80AB6" w14:textId="77777777" w:rsidR="005733EB" w:rsidRPr="00B956DC" w:rsidRDefault="005733EB" w:rsidP="00B956DC">
      <w:pPr>
        <w:spacing w:line="360" w:lineRule="exact"/>
        <w:ind w:firstLineChars="1100" w:firstLine="2310"/>
      </w:pPr>
      <w:r w:rsidRPr="00B956DC">
        <w:rPr>
          <w:rFonts w:hint="eastAsia"/>
        </w:rPr>
        <w:t>・外国にルーツを持つ若者の社会課題・背景について学びたい方。</w:t>
      </w:r>
    </w:p>
    <w:p w14:paraId="596F59AD" w14:textId="065435C5" w:rsidR="009514AC" w:rsidRPr="00B956DC" w:rsidRDefault="009514AC" w:rsidP="00B956DC">
      <w:pPr>
        <w:spacing w:line="360" w:lineRule="exact"/>
        <w:ind w:firstLineChars="1100" w:firstLine="2310"/>
      </w:pPr>
      <w:r w:rsidRPr="00B956DC">
        <w:rPr>
          <w:rFonts w:hint="eastAsia"/>
        </w:rPr>
        <w:t>・福祉的な視点を持ち、</w:t>
      </w:r>
      <w:r w:rsidR="002E25BF" w:rsidRPr="00B956DC">
        <w:rPr>
          <w:rFonts w:hint="eastAsia"/>
        </w:rPr>
        <w:t>参加者と丁寧に関係性を構築できる方。</w:t>
      </w:r>
    </w:p>
    <w:p w14:paraId="1C83EB36" w14:textId="77777777" w:rsidR="005733EB" w:rsidRPr="00B956DC" w:rsidRDefault="005733EB" w:rsidP="00B956DC">
      <w:pPr>
        <w:spacing w:line="360" w:lineRule="exact"/>
        <w:ind w:firstLineChars="100" w:firstLine="210"/>
      </w:pPr>
    </w:p>
    <w:p w14:paraId="17B5FAFB" w14:textId="1212FBE6" w:rsidR="009514AC" w:rsidRPr="00B956DC" w:rsidRDefault="009514AC" w:rsidP="00B956DC">
      <w:pPr>
        <w:spacing w:line="360" w:lineRule="exact"/>
      </w:pPr>
      <w:r w:rsidRPr="00B956DC">
        <w:rPr>
          <w:rFonts w:hint="eastAsia"/>
        </w:rPr>
        <w:t>【</w:t>
      </w:r>
      <w:r w:rsidR="000E7B2A" w:rsidRPr="00B956DC">
        <w:rPr>
          <w:rFonts w:hint="eastAsia"/>
        </w:rPr>
        <w:t>活動場所</w:t>
      </w:r>
      <w:r w:rsidRPr="00B956DC">
        <w:rPr>
          <w:rFonts w:hint="eastAsia"/>
        </w:rPr>
        <w:t>】　とよなか国際交流センター</w:t>
      </w:r>
    </w:p>
    <w:p w14:paraId="1C2DB774" w14:textId="09B3A724" w:rsidR="009514AC" w:rsidRPr="00B956DC" w:rsidRDefault="009514AC" w:rsidP="00B956DC">
      <w:pPr>
        <w:spacing w:line="360" w:lineRule="exact"/>
        <w:ind w:firstLineChars="700" w:firstLine="1470"/>
      </w:pPr>
      <w:r w:rsidRPr="00B956DC">
        <w:rPr>
          <w:rFonts w:hint="eastAsia"/>
        </w:rPr>
        <w:t>〒560-0026　豊中市玉井町1-1-1-601（阪急豊中駅直結・エトレ豊中6階）</w:t>
      </w:r>
    </w:p>
    <w:p w14:paraId="1EBB256E" w14:textId="77777777" w:rsidR="009514AC" w:rsidRPr="00B956DC" w:rsidRDefault="009514AC" w:rsidP="00B956DC">
      <w:pPr>
        <w:spacing w:line="360" w:lineRule="exact"/>
      </w:pPr>
    </w:p>
    <w:p w14:paraId="4F9FED95" w14:textId="4A645ACE" w:rsidR="00285E00" w:rsidRPr="00B956DC" w:rsidRDefault="00285E00" w:rsidP="00B956DC">
      <w:pPr>
        <w:spacing w:line="360" w:lineRule="exact"/>
      </w:pPr>
      <w:r w:rsidRPr="00B956DC">
        <w:rPr>
          <w:rFonts w:hint="eastAsia"/>
        </w:rPr>
        <w:t>【勤務日</w:t>
      </w:r>
      <w:r w:rsidR="000E7B2A" w:rsidRPr="00B956DC">
        <w:rPr>
          <w:rFonts w:hint="eastAsia"/>
        </w:rPr>
        <w:t>時</w:t>
      </w:r>
      <w:r w:rsidRPr="00B956DC">
        <w:rPr>
          <w:rFonts w:hint="eastAsia"/>
        </w:rPr>
        <w:t>】</w:t>
      </w:r>
      <w:r w:rsidR="00CF1049" w:rsidRPr="00B956DC">
        <w:rPr>
          <w:rFonts w:hint="eastAsia"/>
        </w:rPr>
        <w:t xml:space="preserve">　</w:t>
      </w:r>
      <w:r w:rsidRPr="00B956DC">
        <w:rPr>
          <w:rFonts w:hint="eastAsia"/>
        </w:rPr>
        <w:t>毎週日曜日12:30～16:30（活動前後のミーティングを含む）</w:t>
      </w:r>
    </w:p>
    <w:p w14:paraId="20E2C30A" w14:textId="77777777" w:rsidR="00285E00" w:rsidRPr="00B956DC" w:rsidRDefault="00285E00" w:rsidP="00B956DC">
      <w:pPr>
        <w:spacing w:line="360" w:lineRule="exact"/>
      </w:pPr>
    </w:p>
    <w:p w14:paraId="7440892F" w14:textId="06FC7013" w:rsidR="007A705E" w:rsidRDefault="00285E00" w:rsidP="00B956DC">
      <w:pPr>
        <w:spacing w:line="360" w:lineRule="exact"/>
      </w:pPr>
      <w:r w:rsidRPr="00B956DC">
        <w:rPr>
          <w:rFonts w:hint="eastAsia"/>
        </w:rPr>
        <w:t>【内容】</w:t>
      </w:r>
      <w:r w:rsidR="007A705E" w:rsidRPr="00B956DC">
        <w:rPr>
          <w:rFonts w:hint="eastAsia"/>
        </w:rPr>
        <w:t xml:space="preserve">　</w:t>
      </w:r>
      <w:r w:rsidR="000E7B2A" w:rsidRPr="00B956DC">
        <w:rPr>
          <w:rFonts w:hint="eastAsia"/>
        </w:rPr>
        <w:t xml:space="preserve">　　</w:t>
      </w:r>
      <w:r w:rsidR="007A705E" w:rsidRPr="00B956DC">
        <w:rPr>
          <w:rFonts w:hint="eastAsia"/>
        </w:rPr>
        <w:t>居場所の運営、プログラムの実施および利用者への対応。</w:t>
      </w:r>
    </w:p>
    <w:p w14:paraId="6517AB91" w14:textId="661AD3D7" w:rsidR="00035524" w:rsidRDefault="00035524" w:rsidP="00035524">
      <w:pPr>
        <w:spacing w:line="360" w:lineRule="exact"/>
      </w:pPr>
      <w:r>
        <w:rPr>
          <w:rFonts w:hint="eastAsia"/>
        </w:rPr>
        <w:t xml:space="preserve">　　　　　　　・</w:t>
      </w:r>
      <w:r>
        <w:t>調理活動（メニュー決め、買い物）と食事会</w:t>
      </w:r>
    </w:p>
    <w:p w14:paraId="4CC4E0E4" w14:textId="567E242A" w:rsidR="00035524" w:rsidRDefault="00035524" w:rsidP="00035524">
      <w:pPr>
        <w:spacing w:line="360" w:lineRule="exact"/>
        <w:ind w:firstLineChars="700" w:firstLine="1470"/>
      </w:pPr>
      <w:r>
        <w:rPr>
          <w:rFonts w:hint="eastAsia"/>
        </w:rPr>
        <w:t>・</w:t>
      </w:r>
      <w:r>
        <w:t>UNO、人生ゲーム、ビリヤードなどの遊び</w:t>
      </w:r>
      <w:r>
        <w:rPr>
          <w:rFonts w:hint="eastAsia"/>
        </w:rPr>
        <w:t>、スポーツ</w:t>
      </w:r>
    </w:p>
    <w:p w14:paraId="37F4620C" w14:textId="2E4DC2AE" w:rsidR="00035524" w:rsidRDefault="00035524" w:rsidP="00035524">
      <w:pPr>
        <w:spacing w:line="360" w:lineRule="exact"/>
        <w:ind w:firstLineChars="700" w:firstLine="1470"/>
      </w:pPr>
      <w:r>
        <w:rPr>
          <w:rFonts w:hint="eastAsia"/>
        </w:rPr>
        <w:t>・</w:t>
      </w:r>
      <w:r>
        <w:t>もの</w:t>
      </w:r>
      <w:r w:rsidR="00FC71FB">
        <w:rPr>
          <w:rFonts w:hint="eastAsia"/>
        </w:rPr>
        <w:t>づ</w:t>
      </w:r>
      <w:r>
        <w:t>くり、創作活動</w:t>
      </w:r>
    </w:p>
    <w:p w14:paraId="35622A52" w14:textId="336DF11F" w:rsidR="00035524" w:rsidRDefault="00035524" w:rsidP="00035524">
      <w:pPr>
        <w:spacing w:line="360" w:lineRule="exact"/>
        <w:ind w:firstLineChars="700" w:firstLine="1470"/>
      </w:pPr>
      <w:r>
        <w:rPr>
          <w:rFonts w:hint="eastAsia"/>
        </w:rPr>
        <w:t>・</w:t>
      </w:r>
      <w:r>
        <w:t>イベント等の出店、参加の活動</w:t>
      </w:r>
    </w:p>
    <w:p w14:paraId="2DBDC5D8" w14:textId="1BC7EF68" w:rsidR="00035524" w:rsidRPr="00B956DC" w:rsidRDefault="00035524" w:rsidP="00035524">
      <w:pPr>
        <w:spacing w:line="360" w:lineRule="exact"/>
        <w:ind w:firstLineChars="700" w:firstLine="1470"/>
      </w:pPr>
      <w:r>
        <w:rPr>
          <w:rFonts w:hint="eastAsia"/>
        </w:rPr>
        <w:t>・</w:t>
      </w:r>
      <w:r>
        <w:t>他に参加者がやりたい活動</w:t>
      </w:r>
    </w:p>
    <w:p w14:paraId="2A234493" w14:textId="77777777" w:rsidR="007A705E" w:rsidRPr="00B956DC" w:rsidRDefault="007A705E" w:rsidP="00B956DC">
      <w:pPr>
        <w:spacing w:line="360" w:lineRule="exact"/>
      </w:pPr>
    </w:p>
    <w:p w14:paraId="7E4A04C6" w14:textId="26237C8F" w:rsidR="00285E00" w:rsidRPr="00B956DC" w:rsidRDefault="007A705E" w:rsidP="00B956DC">
      <w:pPr>
        <w:spacing w:line="360" w:lineRule="exact"/>
      </w:pPr>
      <w:r w:rsidRPr="00B956DC">
        <w:rPr>
          <w:rFonts w:hint="eastAsia"/>
        </w:rPr>
        <w:t>【謝金】</w:t>
      </w:r>
      <w:r w:rsidR="00CF1049" w:rsidRPr="00B956DC">
        <w:rPr>
          <w:rFonts w:hint="eastAsia"/>
        </w:rPr>
        <w:t xml:space="preserve">　　　</w:t>
      </w:r>
      <w:r w:rsidRPr="00B956DC">
        <w:rPr>
          <w:rFonts w:hint="eastAsia"/>
        </w:rPr>
        <w:t>1500円／時間（交通費別途）</w:t>
      </w:r>
    </w:p>
    <w:p w14:paraId="35FA240A" w14:textId="77777777" w:rsidR="00DD483D" w:rsidRDefault="00DD483D" w:rsidP="00B956DC">
      <w:pPr>
        <w:spacing w:line="360" w:lineRule="exact"/>
      </w:pPr>
    </w:p>
    <w:p w14:paraId="73EC545D" w14:textId="28AA1E93" w:rsidR="00B008B9" w:rsidRDefault="00B008B9" w:rsidP="00B956DC">
      <w:pPr>
        <w:spacing w:line="360" w:lineRule="exact"/>
        <w:rPr>
          <w:rFonts w:hint="eastAsia"/>
        </w:rPr>
      </w:pPr>
      <w:r>
        <w:rPr>
          <w:rFonts w:hint="eastAsia"/>
        </w:rPr>
        <w:t>【</w:t>
      </w:r>
      <w:r w:rsidR="00BD0C5A">
        <w:rPr>
          <w:rFonts w:hint="eastAsia"/>
        </w:rPr>
        <w:t>応募</w:t>
      </w:r>
      <w:r>
        <w:rPr>
          <w:rFonts w:hint="eastAsia"/>
        </w:rPr>
        <w:t>方法】　履歴書に</w:t>
      </w:r>
      <w:r w:rsidRPr="00B008B9">
        <w:rPr>
          <w:rFonts w:hint="eastAsia"/>
        </w:rPr>
        <w:t>必要事項を記入の上、</w:t>
      </w:r>
      <w:r>
        <w:rPr>
          <w:rFonts w:hint="eastAsia"/>
        </w:rPr>
        <w:t>とよなか国際交流協会</w:t>
      </w:r>
      <w:r w:rsidRPr="00B008B9">
        <w:rPr>
          <w:rFonts w:hint="eastAsia"/>
        </w:rPr>
        <w:t>まで郵送（</w:t>
      </w:r>
      <w:r>
        <w:rPr>
          <w:rFonts w:hint="eastAsia"/>
        </w:rPr>
        <w:t>4</w:t>
      </w:r>
      <w:r w:rsidRPr="00B008B9">
        <w:t>月</w:t>
      </w:r>
      <w:r>
        <w:rPr>
          <w:rFonts w:hint="eastAsia"/>
        </w:rPr>
        <w:t>30</w:t>
      </w:r>
      <w:r w:rsidRPr="00B008B9">
        <w:t>日必着）</w:t>
      </w:r>
      <w:r w:rsidR="00FE6471">
        <w:rPr>
          <w:rFonts w:hint="eastAsia"/>
        </w:rPr>
        <w:t>し</w:t>
      </w:r>
      <w:r w:rsidRPr="00B008B9">
        <w:t>てください。</w:t>
      </w:r>
    </w:p>
    <w:p w14:paraId="1E381925" w14:textId="77777777" w:rsidR="00B008B9" w:rsidRPr="00B956DC" w:rsidRDefault="00B008B9" w:rsidP="00B956DC">
      <w:pPr>
        <w:spacing w:line="360" w:lineRule="exact"/>
        <w:rPr>
          <w:rFonts w:hint="eastAsia"/>
        </w:rPr>
      </w:pPr>
    </w:p>
    <w:p w14:paraId="44072342" w14:textId="48E3BF85" w:rsidR="00285E00" w:rsidRPr="00B956DC" w:rsidRDefault="00285E00" w:rsidP="00B956DC">
      <w:pPr>
        <w:spacing w:line="360" w:lineRule="exact"/>
      </w:pPr>
      <w:r w:rsidRPr="00B956DC">
        <w:rPr>
          <w:rFonts w:hint="eastAsia"/>
        </w:rPr>
        <w:t>【</w:t>
      </w:r>
      <w:r w:rsidR="009514AC" w:rsidRPr="00B956DC">
        <w:rPr>
          <w:rFonts w:hint="eastAsia"/>
        </w:rPr>
        <w:t>選考の流れ</w:t>
      </w:r>
      <w:r w:rsidRPr="00B956DC">
        <w:rPr>
          <w:rFonts w:hint="eastAsia"/>
        </w:rPr>
        <w:t>】</w:t>
      </w:r>
    </w:p>
    <w:p w14:paraId="5799DC3C" w14:textId="0A71D0D9" w:rsidR="005733EB" w:rsidRPr="00B956DC" w:rsidRDefault="005733EB" w:rsidP="00B956DC">
      <w:pPr>
        <w:spacing w:line="360" w:lineRule="exact"/>
        <w:ind w:firstLineChars="100" w:firstLine="210"/>
      </w:pPr>
      <w:r w:rsidRPr="00B956DC">
        <w:rPr>
          <w:rFonts w:hint="eastAsia"/>
        </w:rPr>
        <w:t xml:space="preserve">　▼書類選考（4月末までに履歴書送付）</w:t>
      </w:r>
    </w:p>
    <w:p w14:paraId="0428A04A" w14:textId="38BB898C" w:rsidR="00285E00" w:rsidRPr="00B956DC" w:rsidRDefault="005733EB" w:rsidP="00B956DC">
      <w:pPr>
        <w:spacing w:line="360" w:lineRule="exact"/>
        <w:ind w:firstLineChars="200" w:firstLine="420"/>
      </w:pPr>
      <w:r w:rsidRPr="00B956DC">
        <w:rPr>
          <w:rFonts w:hint="eastAsia"/>
        </w:rPr>
        <w:t>▼オンライン面接もしくは現地面接</w:t>
      </w:r>
      <w:r w:rsidR="009514AC" w:rsidRPr="00B956DC">
        <w:rPr>
          <w:rFonts w:hint="eastAsia"/>
        </w:rPr>
        <w:t>（5月中）</w:t>
      </w:r>
    </w:p>
    <w:p w14:paraId="462D24B8" w14:textId="16281F6F" w:rsidR="009514AC" w:rsidRPr="00B956DC" w:rsidRDefault="009514AC" w:rsidP="00B956DC">
      <w:pPr>
        <w:spacing w:line="360" w:lineRule="exact"/>
        <w:ind w:firstLineChars="200" w:firstLine="420"/>
      </w:pPr>
      <w:r w:rsidRPr="00B956DC">
        <w:rPr>
          <w:rFonts w:hint="eastAsia"/>
        </w:rPr>
        <w:t>▼引継ぎ・新体制の準備（6月中・勤務開始日は要相談）</w:t>
      </w:r>
    </w:p>
    <w:p w14:paraId="2EE08125" w14:textId="1D00E3BA" w:rsidR="009514AC" w:rsidRDefault="009514AC" w:rsidP="00B956DC">
      <w:pPr>
        <w:spacing w:line="360" w:lineRule="exact"/>
        <w:ind w:firstLineChars="200" w:firstLine="420"/>
      </w:pPr>
      <w:r w:rsidRPr="00B956DC">
        <w:rPr>
          <w:rFonts w:hint="eastAsia"/>
        </w:rPr>
        <w:t>▼新体制での活動スタート（7月）</w:t>
      </w:r>
    </w:p>
    <w:p w14:paraId="5999E6D2" w14:textId="77777777" w:rsidR="00035524" w:rsidRPr="00B956DC" w:rsidRDefault="00035524" w:rsidP="00B956DC">
      <w:pPr>
        <w:spacing w:line="360" w:lineRule="exact"/>
        <w:ind w:firstLineChars="200" w:firstLine="420"/>
      </w:pPr>
    </w:p>
    <w:p w14:paraId="3D7ACD9B" w14:textId="5E66ACBF" w:rsidR="009514AC" w:rsidRPr="00B956DC" w:rsidRDefault="009514AC" w:rsidP="00B956DC">
      <w:pPr>
        <w:spacing w:line="360" w:lineRule="exact"/>
      </w:pPr>
      <w:r w:rsidRPr="00B956DC">
        <w:rPr>
          <w:rFonts w:hint="eastAsia"/>
        </w:rPr>
        <w:t>【</w:t>
      </w:r>
      <w:r w:rsidR="00CF1049" w:rsidRPr="00B956DC">
        <w:rPr>
          <w:rFonts w:hint="eastAsia"/>
        </w:rPr>
        <w:t>書類</w:t>
      </w:r>
      <w:r w:rsidRPr="00B956DC">
        <w:rPr>
          <w:rFonts w:hint="eastAsia"/>
        </w:rPr>
        <w:t>送付</w:t>
      </w:r>
      <w:r w:rsidR="00A70A67">
        <w:rPr>
          <w:rFonts w:hint="eastAsia"/>
        </w:rPr>
        <w:t>・問合せ</w:t>
      </w:r>
      <w:r w:rsidRPr="00B956DC">
        <w:rPr>
          <w:rFonts w:hint="eastAsia"/>
        </w:rPr>
        <w:t xml:space="preserve">先】　〒560-0026　豊中市玉井町1-1-1-601　（公財）とよなか国際交流協会　</w:t>
      </w:r>
      <w:r w:rsidR="00CF1049" w:rsidRPr="00B956DC">
        <w:rPr>
          <w:rFonts w:hint="eastAsia"/>
        </w:rPr>
        <w:t>宛</w:t>
      </w:r>
    </w:p>
    <w:p w14:paraId="7825028A" w14:textId="2B52BB67" w:rsidR="00CF1049" w:rsidRPr="00CF1049" w:rsidRDefault="009514AC" w:rsidP="00B956DC">
      <w:pPr>
        <w:spacing w:line="360" w:lineRule="exact"/>
        <w:rPr>
          <w:sz w:val="20"/>
          <w:szCs w:val="22"/>
        </w:rPr>
      </w:pPr>
      <w:r w:rsidRPr="00B956DC">
        <w:rPr>
          <w:rFonts w:hint="eastAsia"/>
        </w:rPr>
        <w:t xml:space="preserve">　</w:t>
      </w:r>
      <w:r w:rsidR="00CF1049" w:rsidRPr="00B956DC">
        <w:rPr>
          <w:rFonts w:hint="eastAsia"/>
        </w:rPr>
        <w:t xml:space="preserve">　　　　　　　</w:t>
      </w:r>
      <w:r w:rsidRPr="00B956DC">
        <w:rPr>
          <w:rFonts w:hint="eastAsia"/>
        </w:rPr>
        <w:t>担当：三木</w:t>
      </w:r>
    </w:p>
    <w:sectPr w:rsidR="00CF1049" w:rsidRPr="00CF1049" w:rsidSect="00B008B9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6A4F" w14:textId="77777777" w:rsidR="00035524" w:rsidRDefault="00035524" w:rsidP="00035524">
      <w:r>
        <w:separator/>
      </w:r>
    </w:p>
  </w:endnote>
  <w:endnote w:type="continuationSeparator" w:id="0">
    <w:p w14:paraId="0E2A4DF0" w14:textId="77777777" w:rsidR="00035524" w:rsidRDefault="00035524" w:rsidP="0003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F8DA" w14:textId="77777777" w:rsidR="00035524" w:rsidRDefault="00035524" w:rsidP="00035524">
      <w:r>
        <w:separator/>
      </w:r>
    </w:p>
  </w:footnote>
  <w:footnote w:type="continuationSeparator" w:id="0">
    <w:p w14:paraId="47D5F29E" w14:textId="77777777" w:rsidR="00035524" w:rsidRDefault="00035524" w:rsidP="0003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4"/>
    <w:rsid w:val="00035524"/>
    <w:rsid w:val="000E7B2A"/>
    <w:rsid w:val="001F4C55"/>
    <w:rsid w:val="00285E00"/>
    <w:rsid w:val="002E25BF"/>
    <w:rsid w:val="00456ADD"/>
    <w:rsid w:val="00530742"/>
    <w:rsid w:val="005733EB"/>
    <w:rsid w:val="006C3334"/>
    <w:rsid w:val="007A705E"/>
    <w:rsid w:val="007B49EE"/>
    <w:rsid w:val="009514AC"/>
    <w:rsid w:val="00A70A67"/>
    <w:rsid w:val="00AB1ED9"/>
    <w:rsid w:val="00B008B9"/>
    <w:rsid w:val="00B36CA2"/>
    <w:rsid w:val="00B956DC"/>
    <w:rsid w:val="00BD0C5A"/>
    <w:rsid w:val="00C203B4"/>
    <w:rsid w:val="00CF1049"/>
    <w:rsid w:val="00DD483D"/>
    <w:rsid w:val="00FC71FB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42D9F"/>
  <w15:chartTrackingRefBased/>
  <w15:docId w15:val="{4CDB664B-F3C2-4E10-A7E0-CF9BE1B6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3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C33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3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3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3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3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33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F1049"/>
    <w:pPr>
      <w:jc w:val="center"/>
    </w:pPr>
  </w:style>
  <w:style w:type="character" w:customStyle="1" w:styleId="ab">
    <w:name w:val="記 (文字)"/>
    <w:basedOn w:val="a0"/>
    <w:link w:val="aa"/>
    <w:uiPriority w:val="99"/>
    <w:rsid w:val="00CF1049"/>
  </w:style>
  <w:style w:type="paragraph" w:styleId="ac">
    <w:name w:val="Closing"/>
    <w:basedOn w:val="a"/>
    <w:link w:val="ad"/>
    <w:uiPriority w:val="99"/>
    <w:unhideWhenUsed/>
    <w:rsid w:val="00CF1049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049"/>
  </w:style>
  <w:style w:type="paragraph" w:styleId="ae">
    <w:name w:val="header"/>
    <w:basedOn w:val="a"/>
    <w:link w:val="af"/>
    <w:uiPriority w:val="99"/>
    <w:unhideWhenUsed/>
    <w:rsid w:val="00035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35524"/>
  </w:style>
  <w:style w:type="paragraph" w:styleId="af0">
    <w:name w:val="footer"/>
    <w:basedOn w:val="a"/>
    <w:link w:val="af1"/>
    <w:uiPriority w:val="99"/>
    <w:unhideWhenUsed/>
    <w:rsid w:val="0003552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3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幸美</dc:creator>
  <cp:keywords/>
  <dc:description/>
  <cp:lastModifiedBy>三木 幸美</cp:lastModifiedBy>
  <cp:revision>7</cp:revision>
  <dcterms:created xsi:type="dcterms:W3CDTF">2025-02-17T08:24:00Z</dcterms:created>
  <dcterms:modified xsi:type="dcterms:W3CDTF">2025-02-28T02:34:00Z</dcterms:modified>
</cp:coreProperties>
</file>